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A" w:rsidRPr="00B83096" w:rsidRDefault="006359C3" w:rsidP="006E290A">
      <w:pPr>
        <w:jc w:val="right"/>
        <w:rPr>
          <w:rFonts w:cs="Calibri"/>
          <w:b/>
          <w:sz w:val="22"/>
        </w:rPr>
      </w:pPr>
      <w:r w:rsidRPr="00B83096">
        <w:rPr>
          <w:rFonts w:cs="Calibri"/>
          <w:b/>
          <w:noProof/>
          <w:sz w:val="22"/>
          <w:lang w:eastAsia="en-CA"/>
        </w:rPr>
        <w:drawing>
          <wp:anchor distT="0" distB="0" distL="114300" distR="114300" simplePos="0" relativeHeight="251657728" behindDoc="1" locked="0" layoutInCell="1" allowOverlap="1" wp14:anchorId="564BDC53" wp14:editId="3750370B">
            <wp:simplePos x="0" y="0"/>
            <wp:positionH relativeFrom="column">
              <wp:posOffset>-105410</wp:posOffset>
            </wp:positionH>
            <wp:positionV relativeFrom="paragraph">
              <wp:posOffset>-161290</wp:posOffset>
            </wp:positionV>
            <wp:extent cx="1775460" cy="487680"/>
            <wp:effectExtent l="0" t="0" r="0" b="7620"/>
            <wp:wrapThrough wrapText="bothSides">
              <wp:wrapPolygon edited="0">
                <wp:start x="1391" y="0"/>
                <wp:lineTo x="695" y="3375"/>
                <wp:lineTo x="927" y="13500"/>
                <wp:lineTo x="0" y="17719"/>
                <wp:lineTo x="0" y="20250"/>
                <wp:lineTo x="927" y="21094"/>
                <wp:lineTo x="18309" y="21094"/>
                <wp:lineTo x="20395" y="21094"/>
                <wp:lineTo x="21322" y="18563"/>
                <wp:lineTo x="21322" y="844"/>
                <wp:lineTo x="5099" y="0"/>
                <wp:lineTo x="1391" y="0"/>
              </wp:wrapPolygon>
            </wp:wrapThrough>
            <wp:docPr id="2" name="Picture 2" descr="SCPT Logo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PT Logo 5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0A" w:rsidRPr="00B83096">
        <w:rPr>
          <w:rFonts w:cs="Calibri"/>
          <w:b/>
          <w:sz w:val="22"/>
        </w:rPr>
        <w:t>SPECIAL AGM EDITION</w:t>
      </w:r>
      <w:r w:rsidR="006E290A" w:rsidRPr="00B83096">
        <w:rPr>
          <w:rFonts w:cs="Calibri"/>
          <w:b/>
          <w:sz w:val="22"/>
        </w:rPr>
        <w:br/>
        <w:t>APRIL 12, 2013</w:t>
      </w:r>
    </w:p>
    <w:p w:rsidR="001E26E5" w:rsidRPr="009D2DF0" w:rsidRDefault="001E26E5" w:rsidP="001E26E5">
      <w:pPr>
        <w:rPr>
          <w:rFonts w:cs="Calibri"/>
          <w:szCs w:val="24"/>
        </w:rPr>
      </w:pPr>
      <w:r w:rsidRPr="009D2DF0">
        <w:rPr>
          <w:rFonts w:cs="Calibri"/>
          <w:szCs w:val="24"/>
        </w:rPr>
        <w:t xml:space="preserve">Dear: </w:t>
      </w:r>
      <w:r w:rsidRPr="009D2DF0">
        <w:rPr>
          <w:rFonts w:cs="Calibri"/>
          <w:szCs w:val="24"/>
        </w:rPr>
        <w:fldChar w:fldCharType="begin"/>
      </w:r>
      <w:r w:rsidRPr="009D2DF0">
        <w:rPr>
          <w:rFonts w:cs="Calibri"/>
          <w:szCs w:val="24"/>
        </w:rPr>
        <w:instrText xml:space="preserve"> MERGEFIELD "FirstName" </w:instrText>
      </w:r>
      <w:r w:rsidRPr="009D2DF0">
        <w:rPr>
          <w:rFonts w:cs="Calibri"/>
          <w:szCs w:val="24"/>
        </w:rPr>
        <w:fldChar w:fldCharType="separate"/>
      </w:r>
      <w:r w:rsidRPr="009D2DF0">
        <w:rPr>
          <w:rFonts w:cs="Calibri"/>
          <w:noProof/>
          <w:szCs w:val="24"/>
        </w:rPr>
        <w:t>«FirstName»</w:t>
      </w:r>
      <w:r w:rsidRPr="009D2DF0">
        <w:rPr>
          <w:rFonts w:cs="Calibri"/>
          <w:szCs w:val="24"/>
        </w:rPr>
        <w:fldChar w:fldCharType="end"/>
      </w:r>
      <w:r w:rsidRPr="009D2DF0">
        <w:rPr>
          <w:rFonts w:cs="Calibri"/>
          <w:szCs w:val="24"/>
        </w:rPr>
        <w:t xml:space="preserve"> </w:t>
      </w:r>
      <w:r w:rsidRPr="009D2DF0">
        <w:rPr>
          <w:rFonts w:cs="Calibri"/>
          <w:szCs w:val="24"/>
        </w:rPr>
        <w:fldChar w:fldCharType="begin"/>
      </w:r>
      <w:r w:rsidRPr="009D2DF0">
        <w:rPr>
          <w:rFonts w:cs="Calibri"/>
          <w:szCs w:val="24"/>
        </w:rPr>
        <w:instrText xml:space="preserve"> MERGEFIELD "LastName" </w:instrText>
      </w:r>
      <w:r w:rsidRPr="009D2DF0">
        <w:rPr>
          <w:rFonts w:cs="Calibri"/>
          <w:szCs w:val="24"/>
        </w:rPr>
        <w:fldChar w:fldCharType="separate"/>
      </w:r>
      <w:r w:rsidRPr="009D2DF0">
        <w:rPr>
          <w:rFonts w:cs="Calibri"/>
          <w:noProof/>
          <w:szCs w:val="24"/>
        </w:rPr>
        <w:t>«LastName»</w:t>
      </w:r>
      <w:r w:rsidRPr="009D2DF0">
        <w:rPr>
          <w:rFonts w:cs="Calibri"/>
          <w:szCs w:val="24"/>
        </w:rPr>
        <w:fldChar w:fldCharType="end"/>
      </w:r>
      <w:r w:rsidRPr="009D2DF0">
        <w:rPr>
          <w:rFonts w:cs="Calibri"/>
          <w:szCs w:val="24"/>
        </w:rPr>
        <w:t>,</w:t>
      </w:r>
    </w:p>
    <w:p w:rsidR="00BF35F7" w:rsidRPr="005F78AD" w:rsidRDefault="00BF35F7" w:rsidP="005601FF">
      <w:pPr>
        <w:spacing w:after="0"/>
        <w:rPr>
          <w:rFonts w:cs="Calibri"/>
          <w:b/>
          <w:sz w:val="28"/>
          <w:szCs w:val="24"/>
          <w:u w:val="single"/>
        </w:rPr>
      </w:pPr>
      <w:r w:rsidRPr="005F78AD">
        <w:rPr>
          <w:rFonts w:cs="Calibri"/>
          <w:b/>
          <w:sz w:val="28"/>
          <w:szCs w:val="24"/>
          <w:u w:val="single"/>
        </w:rPr>
        <w:t>AGM LUNCHEON</w:t>
      </w:r>
      <w:r w:rsidR="000E5C0A" w:rsidRPr="005F78AD">
        <w:rPr>
          <w:rFonts w:cs="Calibri"/>
          <w:b/>
          <w:sz w:val="28"/>
          <w:szCs w:val="24"/>
          <w:u w:val="single"/>
        </w:rPr>
        <w:t xml:space="preserve"> – Saturday April 20</w:t>
      </w:r>
      <w:r w:rsidR="000E5C0A" w:rsidRPr="005F78AD">
        <w:rPr>
          <w:rFonts w:cs="Calibri"/>
          <w:b/>
          <w:sz w:val="28"/>
          <w:szCs w:val="24"/>
          <w:u w:val="single"/>
          <w:vertAlign w:val="superscript"/>
        </w:rPr>
        <w:t>th</w:t>
      </w:r>
      <w:r w:rsidR="000E5C0A" w:rsidRPr="005F78AD">
        <w:rPr>
          <w:rFonts w:cs="Calibri"/>
          <w:b/>
          <w:sz w:val="28"/>
          <w:szCs w:val="24"/>
          <w:u w:val="single"/>
        </w:rPr>
        <w:t xml:space="preserve">; 12:00 noon </w:t>
      </w:r>
    </w:p>
    <w:p w:rsidR="00AF49D2" w:rsidRDefault="00AF49D2" w:rsidP="00AF49D2">
      <w:pPr>
        <w:tabs>
          <w:tab w:val="left" w:pos="4212"/>
        </w:tabs>
        <w:spacing w:after="0"/>
        <w:rPr>
          <w:szCs w:val="24"/>
        </w:rPr>
      </w:pPr>
    </w:p>
    <w:p w:rsidR="00AF49D2" w:rsidRDefault="00BF35F7" w:rsidP="00AF49D2">
      <w:pPr>
        <w:tabs>
          <w:tab w:val="left" w:pos="4212"/>
        </w:tabs>
        <w:spacing w:after="0"/>
        <w:rPr>
          <w:szCs w:val="24"/>
        </w:rPr>
      </w:pPr>
      <w:r>
        <w:rPr>
          <w:szCs w:val="24"/>
        </w:rPr>
        <w:t xml:space="preserve">If you have not already signed up please </w:t>
      </w:r>
      <w:hyperlink r:id="rId10" w:history="1">
        <w:r w:rsidRPr="005F78AD">
          <w:rPr>
            <w:rStyle w:val="Hyperlink"/>
            <w:b/>
            <w:szCs w:val="24"/>
          </w:rPr>
          <w:t>ORDER TICKETS HERE</w:t>
        </w:r>
      </w:hyperlink>
      <w:r w:rsidR="000E5C0A">
        <w:rPr>
          <w:szCs w:val="24"/>
        </w:rPr>
        <w:t xml:space="preserve"> or call the SCPT</w:t>
      </w:r>
      <w:r w:rsidR="006E290A">
        <w:rPr>
          <w:szCs w:val="24"/>
        </w:rPr>
        <w:t xml:space="preserve"> </w:t>
      </w:r>
      <w:r w:rsidR="005F78AD">
        <w:rPr>
          <w:szCs w:val="24"/>
        </w:rPr>
        <w:t>306-931-6661 or 1-877-967-7278</w:t>
      </w:r>
      <w:r w:rsidR="000E5C0A">
        <w:rPr>
          <w:szCs w:val="24"/>
        </w:rPr>
        <w:t>.</w:t>
      </w:r>
      <w:r w:rsidR="000E5C0A">
        <w:rPr>
          <w:szCs w:val="24"/>
        </w:rPr>
        <w:br/>
      </w:r>
    </w:p>
    <w:p w:rsidR="00A209AB" w:rsidRDefault="000E5C0A" w:rsidP="001E26E5">
      <w:pPr>
        <w:tabs>
          <w:tab w:val="left" w:pos="4212"/>
        </w:tabs>
        <w:rPr>
          <w:szCs w:val="24"/>
        </w:rPr>
      </w:pPr>
      <w:r>
        <w:rPr>
          <w:szCs w:val="24"/>
        </w:rPr>
        <w:t xml:space="preserve">Please give your name and contact information. </w:t>
      </w:r>
      <w:r w:rsidR="006E290A">
        <w:rPr>
          <w:szCs w:val="24"/>
        </w:rPr>
        <w:br/>
      </w:r>
      <w:r>
        <w:rPr>
          <w:szCs w:val="24"/>
        </w:rPr>
        <w:t>You will be contacted and we can charge your VISA or MasterCard</w:t>
      </w:r>
    </w:p>
    <w:p w:rsidR="00FA0532" w:rsidRPr="009D2DF0" w:rsidRDefault="00A209AB" w:rsidP="00FA0532">
      <w:pPr>
        <w:spacing w:after="0"/>
        <w:rPr>
          <w:rFonts w:cs="Calibri"/>
          <w:szCs w:val="24"/>
          <w:u w:val="single"/>
        </w:rPr>
      </w:pPr>
      <w:r>
        <w:rPr>
          <w:rFonts w:cs="Calibri"/>
          <w:b/>
          <w:szCs w:val="24"/>
          <w:u w:val="single"/>
        </w:rPr>
        <w:t>DO YOU HAVE RESERVATIONS ABOUT ATTENDING?</w:t>
      </w:r>
    </w:p>
    <w:p w:rsidR="000E5C0A" w:rsidRPr="009D2DF0" w:rsidRDefault="00A209AB" w:rsidP="000E5C0A">
      <w:pPr>
        <w:tabs>
          <w:tab w:val="left" w:pos="4212"/>
        </w:tabs>
        <w:rPr>
          <w:szCs w:val="24"/>
        </w:rPr>
      </w:pPr>
      <w:r>
        <w:rPr>
          <w:szCs w:val="24"/>
        </w:rPr>
        <w:t>The Cost</w:t>
      </w:r>
      <w:r w:rsidR="006E290A">
        <w:rPr>
          <w:szCs w:val="24"/>
        </w:rPr>
        <w:t xml:space="preserve"> -</w:t>
      </w:r>
      <w:r>
        <w:rPr>
          <w:szCs w:val="24"/>
        </w:rPr>
        <w:t xml:space="preserve"> </w:t>
      </w:r>
      <w:r w:rsidR="000E5C0A">
        <w:rPr>
          <w:szCs w:val="24"/>
        </w:rPr>
        <w:t xml:space="preserve">Tickets for the Luncheon are $15 ($10 less than last year!) </w:t>
      </w:r>
      <w:r w:rsidR="000E5C0A" w:rsidRPr="009D2DF0">
        <w:rPr>
          <w:szCs w:val="24"/>
        </w:rPr>
        <w:t xml:space="preserve"> </w:t>
      </w:r>
    </w:p>
    <w:p w:rsidR="000B3629" w:rsidRDefault="000B3629" w:rsidP="00FA0532">
      <w:pPr>
        <w:tabs>
          <w:tab w:val="left" w:pos="4212"/>
        </w:tabs>
        <w:rPr>
          <w:szCs w:val="24"/>
        </w:rPr>
      </w:pPr>
      <w:r>
        <w:rPr>
          <w:szCs w:val="24"/>
        </w:rPr>
        <w:t xml:space="preserve">The </w:t>
      </w:r>
      <w:r w:rsidR="006E290A">
        <w:rPr>
          <w:szCs w:val="24"/>
        </w:rPr>
        <w:t>Purpose -</w:t>
      </w:r>
      <w:r>
        <w:rPr>
          <w:szCs w:val="24"/>
        </w:rPr>
        <w:t xml:space="preserve"> The Luncheon is a great opportunity to network with other PT’s in the province. This joint SPA/SCPT event is intended to facilitate this professional and social interaction.</w:t>
      </w:r>
    </w:p>
    <w:p w:rsidR="00592B42" w:rsidRDefault="00A209AB" w:rsidP="00FA0532">
      <w:pPr>
        <w:tabs>
          <w:tab w:val="left" w:pos="4212"/>
        </w:tabs>
        <w:rPr>
          <w:szCs w:val="24"/>
        </w:rPr>
      </w:pPr>
      <w:r>
        <w:rPr>
          <w:szCs w:val="24"/>
        </w:rPr>
        <w:t>The Guest Speaker</w:t>
      </w:r>
      <w:r w:rsidR="006E290A">
        <w:rPr>
          <w:szCs w:val="24"/>
        </w:rPr>
        <w:t>-</w:t>
      </w:r>
      <w:r w:rsidR="006050C7">
        <w:rPr>
          <w:szCs w:val="24"/>
        </w:rPr>
        <w:t xml:space="preserve"> </w:t>
      </w:r>
      <w:r w:rsidR="006E290A">
        <w:rPr>
          <w:szCs w:val="24"/>
        </w:rPr>
        <w:t xml:space="preserve">John Gormley </w:t>
      </w:r>
      <w:r w:rsidR="00592B42">
        <w:rPr>
          <w:szCs w:val="24"/>
        </w:rPr>
        <w:t xml:space="preserve">radio show may be </w:t>
      </w:r>
      <w:r w:rsidR="006050C7">
        <w:rPr>
          <w:szCs w:val="24"/>
        </w:rPr>
        <w:t>controversial</w:t>
      </w:r>
      <w:r w:rsidR="00592B42">
        <w:rPr>
          <w:szCs w:val="24"/>
        </w:rPr>
        <w:t xml:space="preserve"> on air did you know: </w:t>
      </w:r>
    </w:p>
    <w:p w:rsidR="00FA0532" w:rsidRDefault="006050C7" w:rsidP="00FA0532">
      <w:pPr>
        <w:tabs>
          <w:tab w:val="left" w:pos="4212"/>
        </w:tabs>
        <w:rPr>
          <w:szCs w:val="24"/>
        </w:rPr>
      </w:pPr>
      <w:r>
        <w:rPr>
          <w:szCs w:val="24"/>
        </w:rPr>
        <w:t xml:space="preserve">John </w:t>
      </w:r>
      <w:r w:rsidR="000E5C0A">
        <w:rPr>
          <w:szCs w:val="24"/>
        </w:rPr>
        <w:t xml:space="preserve">Gormley </w:t>
      </w:r>
      <w:r w:rsidR="00592B42">
        <w:rPr>
          <w:szCs w:val="24"/>
        </w:rPr>
        <w:t>is</w:t>
      </w:r>
      <w:bookmarkStart w:id="0" w:name="_GoBack"/>
      <w:bookmarkEnd w:id="0"/>
    </w:p>
    <w:p w:rsidR="006050C7" w:rsidRDefault="006050C7" w:rsidP="006050C7">
      <w:pPr>
        <w:pStyle w:val="ListParagraph"/>
        <w:numPr>
          <w:ilvl w:val="0"/>
          <w:numId w:val="1"/>
        </w:numPr>
        <w:tabs>
          <w:tab w:val="left" w:pos="4212"/>
        </w:tabs>
        <w:rPr>
          <w:szCs w:val="24"/>
        </w:rPr>
      </w:pPr>
      <w:r>
        <w:rPr>
          <w:szCs w:val="24"/>
        </w:rPr>
        <w:t>“</w:t>
      </w:r>
      <w:r w:rsidRPr="006050C7">
        <w:rPr>
          <w:szCs w:val="24"/>
        </w:rPr>
        <w:t>A recipient of the Saskatchewan Centennial Medal and the Queen’s Diamond Jubilee Medal, John is also a sought after convention speaker on a range of subjects from politics to pop culture.</w:t>
      </w:r>
      <w:r>
        <w:rPr>
          <w:szCs w:val="24"/>
        </w:rPr>
        <w:t>”</w:t>
      </w:r>
    </w:p>
    <w:p w:rsidR="006050C7" w:rsidRDefault="006050C7" w:rsidP="006050C7">
      <w:pPr>
        <w:pStyle w:val="ListParagraph"/>
        <w:numPr>
          <w:ilvl w:val="0"/>
          <w:numId w:val="1"/>
        </w:numPr>
        <w:tabs>
          <w:tab w:val="left" w:pos="4212"/>
        </w:tabs>
        <w:rPr>
          <w:szCs w:val="24"/>
        </w:rPr>
      </w:pPr>
      <w:r>
        <w:rPr>
          <w:szCs w:val="24"/>
        </w:rPr>
        <w:t>“</w:t>
      </w:r>
      <w:r w:rsidR="000E5C0A" w:rsidRPr="006050C7">
        <w:rPr>
          <w:szCs w:val="24"/>
        </w:rPr>
        <w:t>A</w:t>
      </w:r>
      <w:r w:rsidRPr="006050C7">
        <w:rPr>
          <w:szCs w:val="24"/>
        </w:rPr>
        <w:t xml:space="preserve"> former Member of Parliament was recognized several years ago by Saskatchewan Business Magazine as one of the province’s most influential people.</w:t>
      </w:r>
      <w:r>
        <w:rPr>
          <w:szCs w:val="24"/>
        </w:rPr>
        <w:t>”</w:t>
      </w:r>
    </w:p>
    <w:p w:rsidR="00475B6E" w:rsidRPr="003564F1" w:rsidRDefault="006E290A" w:rsidP="001E26E5">
      <w:pPr>
        <w:tabs>
          <w:tab w:val="left" w:pos="4212"/>
        </w:tabs>
      </w:pPr>
      <w:r w:rsidRPr="003564F1">
        <w:t>Please take this opportunity to show your support</w:t>
      </w:r>
      <w:r w:rsidR="003564F1">
        <w:t xml:space="preserve"> of the AGM</w:t>
      </w:r>
      <w:r w:rsidRPr="003564F1">
        <w:t>.</w:t>
      </w:r>
      <w:r w:rsidR="001E26E5" w:rsidRPr="003564F1">
        <w:tab/>
      </w:r>
    </w:p>
    <w:p w:rsidR="005F78AD" w:rsidRDefault="005F78AD" w:rsidP="001E26E5">
      <w:pPr>
        <w:tabs>
          <w:tab w:val="left" w:pos="4212"/>
        </w:tabs>
        <w:rPr>
          <w:b/>
        </w:rPr>
      </w:pPr>
      <w:r>
        <w:rPr>
          <w:b/>
        </w:rPr>
        <w:t xml:space="preserve">FOR TICKETS: </w:t>
      </w:r>
      <w:hyperlink r:id="rId11" w:history="1">
        <w:r w:rsidRPr="005F78AD">
          <w:rPr>
            <w:rStyle w:val="Hyperlink"/>
            <w:b/>
          </w:rPr>
          <w:t>Email</w:t>
        </w:r>
      </w:hyperlink>
      <w:r>
        <w:rPr>
          <w:b/>
        </w:rPr>
        <w:t xml:space="preserve"> or phone 306-931-6661; 1-877-967-7278</w:t>
      </w:r>
    </w:p>
    <w:p w:rsidR="005F78AD" w:rsidRDefault="005F78AD" w:rsidP="001E26E5">
      <w:pPr>
        <w:tabs>
          <w:tab w:val="left" w:pos="4212"/>
        </w:tabs>
        <w:rPr>
          <w:rStyle w:val="Hyperlink"/>
          <w:b/>
        </w:rPr>
      </w:pPr>
      <w:r>
        <w:rPr>
          <w:b/>
        </w:rPr>
        <w:t xml:space="preserve">For AGM Information: </w:t>
      </w:r>
      <w:hyperlink r:id="rId12" w:history="1">
        <w:r w:rsidRPr="005F78AD">
          <w:rPr>
            <w:rStyle w:val="Hyperlink"/>
            <w:b/>
          </w:rPr>
          <w:t>CLICK HERE</w:t>
        </w:r>
      </w:hyperlink>
    </w:p>
    <w:p w:rsidR="00BA009B" w:rsidRDefault="00BA009B" w:rsidP="001E26E5">
      <w:pPr>
        <w:tabs>
          <w:tab w:val="left" w:pos="4212"/>
        </w:tabs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120015</wp:posOffset>
                </wp:positionV>
                <wp:extent cx="5836920" cy="30480"/>
                <wp:effectExtent l="57150" t="0" r="68580" b="1219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45pt" to="46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" strokecolor="black [3213]">
                <v:shadow on="t" color="gray [1629]" offset="0,4pt"/>
              </v:line>
            </w:pict>
          </mc:Fallback>
        </mc:AlternateContent>
      </w:r>
    </w:p>
    <w:p w:rsidR="005F78AD" w:rsidRPr="006E290A" w:rsidRDefault="00AF49D2" w:rsidP="00BA009B">
      <w:pPr>
        <w:tabs>
          <w:tab w:val="left" w:pos="4212"/>
        </w:tabs>
        <w:jc w:val="center"/>
        <w:rPr>
          <w:b/>
        </w:rPr>
      </w:pPr>
      <w:r>
        <w:rPr>
          <w:b/>
          <w:sz w:val="28"/>
        </w:rPr>
        <w:t xml:space="preserve">Reminder: </w:t>
      </w:r>
      <w:hyperlink r:id="rId13" w:history="1">
        <w:r w:rsidR="00BA009B" w:rsidRPr="00BA009B">
          <w:rPr>
            <w:rStyle w:val="Hyperlink"/>
            <w:b/>
            <w:sz w:val="28"/>
          </w:rPr>
          <w:t>LAST CHANCE TO PARTICIPATE IN THE PRE AGM SURVEY</w:t>
        </w:r>
      </w:hyperlink>
    </w:p>
    <w:sectPr w:rsidR="005F78AD" w:rsidRPr="006E2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3B" w:rsidRDefault="00742D3B" w:rsidP="00384DA1">
      <w:pPr>
        <w:spacing w:after="0" w:line="240" w:lineRule="auto"/>
      </w:pPr>
      <w:r>
        <w:separator/>
      </w:r>
    </w:p>
  </w:endnote>
  <w:endnote w:type="continuationSeparator" w:id="0">
    <w:p w:rsidR="00742D3B" w:rsidRDefault="00742D3B" w:rsidP="0038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3B" w:rsidRDefault="00742D3B" w:rsidP="00384DA1">
      <w:pPr>
        <w:spacing w:after="0" w:line="240" w:lineRule="auto"/>
      </w:pPr>
      <w:r>
        <w:separator/>
      </w:r>
    </w:p>
  </w:footnote>
  <w:footnote w:type="continuationSeparator" w:id="0">
    <w:p w:rsidR="00742D3B" w:rsidRDefault="00742D3B" w:rsidP="0038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B24"/>
    <w:multiLevelType w:val="hybridMultilevel"/>
    <w:tmpl w:val="2A9E4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b8ec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1"/>
    <w:rsid w:val="00020799"/>
    <w:rsid w:val="0003052E"/>
    <w:rsid w:val="000B3629"/>
    <w:rsid w:val="000E5C0A"/>
    <w:rsid w:val="00105B09"/>
    <w:rsid w:val="001764F3"/>
    <w:rsid w:val="001C59D6"/>
    <w:rsid w:val="001D38CB"/>
    <w:rsid w:val="001E26E5"/>
    <w:rsid w:val="00275EE6"/>
    <w:rsid w:val="0033306C"/>
    <w:rsid w:val="003564F1"/>
    <w:rsid w:val="00384DA1"/>
    <w:rsid w:val="00391DC8"/>
    <w:rsid w:val="00475B6E"/>
    <w:rsid w:val="00531F7D"/>
    <w:rsid w:val="005601FF"/>
    <w:rsid w:val="00592B42"/>
    <w:rsid w:val="005C4206"/>
    <w:rsid w:val="005F78AD"/>
    <w:rsid w:val="006050C7"/>
    <w:rsid w:val="006201EC"/>
    <w:rsid w:val="006359C3"/>
    <w:rsid w:val="00667FF2"/>
    <w:rsid w:val="006E290A"/>
    <w:rsid w:val="00742D3B"/>
    <w:rsid w:val="007729E5"/>
    <w:rsid w:val="007A778F"/>
    <w:rsid w:val="007D619E"/>
    <w:rsid w:val="007D7EAE"/>
    <w:rsid w:val="007E2718"/>
    <w:rsid w:val="007E3FA2"/>
    <w:rsid w:val="00834E4A"/>
    <w:rsid w:val="00854DC0"/>
    <w:rsid w:val="00873C7A"/>
    <w:rsid w:val="00990942"/>
    <w:rsid w:val="009B6349"/>
    <w:rsid w:val="009D2DF0"/>
    <w:rsid w:val="00A209AB"/>
    <w:rsid w:val="00A5365C"/>
    <w:rsid w:val="00AE7D20"/>
    <w:rsid w:val="00AF49D2"/>
    <w:rsid w:val="00B069A7"/>
    <w:rsid w:val="00B65B9B"/>
    <w:rsid w:val="00B83096"/>
    <w:rsid w:val="00BA009B"/>
    <w:rsid w:val="00BA1376"/>
    <w:rsid w:val="00BF35F7"/>
    <w:rsid w:val="00C57DC2"/>
    <w:rsid w:val="00C866AC"/>
    <w:rsid w:val="00CB17AF"/>
    <w:rsid w:val="00CB3460"/>
    <w:rsid w:val="00DC2F3D"/>
    <w:rsid w:val="00DC42F3"/>
    <w:rsid w:val="00F128F2"/>
    <w:rsid w:val="00F92BF3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8eca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A1"/>
  </w:style>
  <w:style w:type="paragraph" w:styleId="Footer">
    <w:name w:val="footer"/>
    <w:basedOn w:val="Normal"/>
    <w:link w:val="FooterChar"/>
    <w:uiPriority w:val="99"/>
    <w:unhideWhenUsed/>
    <w:rsid w:val="0038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A1"/>
  </w:style>
  <w:style w:type="paragraph" w:styleId="BalloonText">
    <w:name w:val="Balloon Text"/>
    <w:basedOn w:val="Normal"/>
    <w:link w:val="BalloonTextChar"/>
    <w:uiPriority w:val="99"/>
    <w:semiHidden/>
    <w:unhideWhenUsed/>
    <w:rsid w:val="0038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D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4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rvey.constantcontact.com/survey/a07e70zjb24hcwb9xue/star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pt.org/images/stories/pdfs/Poster_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@scpt.org?subject=Ticket%20order%20for%20AGM%20Lunche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m@scpt.org?subject=Ticket%20order%20for%20AGM%20Lunche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F572-06F2-4628-B2D4-6CBA72FC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Eichholz</dc:creator>
  <cp:lastModifiedBy>Tim</cp:lastModifiedBy>
  <cp:revision>3</cp:revision>
  <dcterms:created xsi:type="dcterms:W3CDTF">2013-04-12T21:19:00Z</dcterms:created>
  <dcterms:modified xsi:type="dcterms:W3CDTF">2013-04-13T18:55:00Z</dcterms:modified>
</cp:coreProperties>
</file>