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4C0B6" w14:textId="062F3041" w:rsidR="000366D1" w:rsidRDefault="000366D1">
      <w:pPr>
        <w:rPr>
          <w:lang w:val="en-US"/>
        </w:rPr>
      </w:pPr>
      <w:r>
        <w:rPr>
          <w:lang w:val="en-US"/>
        </w:rPr>
        <w:t xml:space="preserve">SCPT AGM will be held </w:t>
      </w:r>
      <w:r w:rsidR="00E9422E">
        <w:rPr>
          <w:lang w:val="en-US"/>
        </w:rPr>
        <w:t>Sept 26</w:t>
      </w:r>
      <w:r>
        <w:rPr>
          <w:lang w:val="en-US"/>
        </w:rPr>
        <w:t xml:space="preserve">, 2020 at 9 am via WebEx Events in partnership with Continuing Education in Rehabilitation Sciences. </w:t>
      </w:r>
    </w:p>
    <w:p w14:paraId="3AC080E9" w14:textId="25142639" w:rsidR="00A3477E" w:rsidRDefault="000366D1">
      <w:pPr>
        <w:rPr>
          <w:lang w:val="en-US"/>
        </w:rPr>
      </w:pPr>
      <w:r>
        <w:rPr>
          <w:lang w:val="en-US"/>
        </w:rPr>
        <w:t xml:space="preserve">An email invite will be sent to all SCPT members by </w:t>
      </w:r>
      <w:r w:rsidR="00E9422E">
        <w:rPr>
          <w:lang w:val="en-US"/>
        </w:rPr>
        <w:t>Sept 11</w:t>
      </w:r>
      <w:r>
        <w:rPr>
          <w:lang w:val="en-US"/>
        </w:rPr>
        <w:t xml:space="preserve">, 2020 with the requirement of responding to pre-register for the event by </w:t>
      </w:r>
      <w:r w:rsidR="00E9422E">
        <w:rPr>
          <w:lang w:val="en-US"/>
        </w:rPr>
        <w:t>Sept 23</w:t>
      </w:r>
      <w:r>
        <w:rPr>
          <w:lang w:val="en-US"/>
        </w:rPr>
        <w:t xml:space="preserve">, 2020. In your pre-registration response, you will be required to submit your SCPT License number for verification and to allow for a participant list to be pre-generated. The email invite will also include an option to do a trial run with the program, we encourage all members planning to attend to do this to ensure that they are comfortable with the software prior to the AGM session. </w:t>
      </w:r>
    </w:p>
    <w:p w14:paraId="11E10AEB" w14:textId="313F6273" w:rsidR="000366D1" w:rsidRDefault="000366D1" w:rsidP="000366D1">
      <w:pPr>
        <w:pStyle w:val="Default"/>
        <w:rPr>
          <w:sz w:val="22"/>
          <w:szCs w:val="22"/>
        </w:rPr>
      </w:pPr>
      <w:r>
        <w:rPr>
          <w:sz w:val="22"/>
          <w:szCs w:val="22"/>
        </w:rPr>
        <w:t xml:space="preserve">On </w:t>
      </w:r>
      <w:r w:rsidR="00E9422E">
        <w:rPr>
          <w:sz w:val="22"/>
          <w:szCs w:val="22"/>
        </w:rPr>
        <w:t>Sept 26</w:t>
      </w:r>
      <w:r>
        <w:rPr>
          <w:sz w:val="22"/>
          <w:szCs w:val="22"/>
        </w:rPr>
        <w:t>, all members are asked to login at a minimum of 1</w:t>
      </w:r>
      <w:r w:rsidR="00E9422E">
        <w:rPr>
          <w:sz w:val="22"/>
          <w:szCs w:val="22"/>
        </w:rPr>
        <w:t>0</w:t>
      </w:r>
      <w:r>
        <w:rPr>
          <w:sz w:val="22"/>
          <w:szCs w:val="22"/>
        </w:rPr>
        <w:t xml:space="preserve"> minutes prior to the start time of the meeting, you will be placed into a virtual waiting room to allow for confirmation of identity to be performed by SCPT staff when you are let into the meeting. Once in the meeting, all members will be muted and only the panelists will have the power to unmute individuals. All members will have access to </w:t>
      </w:r>
      <w:r w:rsidR="00E9422E">
        <w:rPr>
          <w:sz w:val="22"/>
          <w:szCs w:val="22"/>
        </w:rPr>
        <w:t>the</w:t>
      </w:r>
      <w:r>
        <w:rPr>
          <w:sz w:val="22"/>
          <w:szCs w:val="22"/>
        </w:rPr>
        <w:t xml:space="preserve"> chat function that will send a message only to the panelists (SCPT Presenters), who will then have the ability to </w:t>
      </w:r>
      <w:r w:rsidR="00E9422E">
        <w:rPr>
          <w:sz w:val="22"/>
          <w:szCs w:val="22"/>
        </w:rPr>
        <w:t xml:space="preserve">respond to individuals and/or the entire group. </w:t>
      </w:r>
    </w:p>
    <w:p w14:paraId="3ECB56D4" w14:textId="77777777" w:rsidR="000366D1" w:rsidRDefault="000366D1" w:rsidP="000366D1">
      <w:pPr>
        <w:pStyle w:val="Default"/>
        <w:rPr>
          <w:sz w:val="22"/>
          <w:szCs w:val="22"/>
        </w:rPr>
      </w:pPr>
    </w:p>
    <w:p w14:paraId="66879E06" w14:textId="41BF776A" w:rsidR="00DB5AC7" w:rsidRDefault="000366D1" w:rsidP="000366D1">
      <w:pPr>
        <w:pStyle w:val="Default"/>
        <w:rPr>
          <w:sz w:val="22"/>
          <w:szCs w:val="22"/>
        </w:rPr>
      </w:pPr>
      <w:r>
        <w:rPr>
          <w:sz w:val="22"/>
          <w:szCs w:val="22"/>
        </w:rPr>
        <w:t>Voting during the meeting will be done via polls within the WebEx Events platform.</w:t>
      </w:r>
      <w:r w:rsidR="00E9422E">
        <w:rPr>
          <w:sz w:val="22"/>
          <w:szCs w:val="22"/>
        </w:rPr>
        <w:t xml:space="preserve"> The Chair of the meeting will call for a mover and a seconder, please type your responses into the chat function if you would like to move or second a motion</w:t>
      </w:r>
      <w:r w:rsidR="00DB5AC7">
        <w:rPr>
          <w:sz w:val="22"/>
          <w:szCs w:val="22"/>
        </w:rPr>
        <w:t xml:space="preserve">. </w:t>
      </w:r>
      <w:r>
        <w:rPr>
          <w:sz w:val="22"/>
          <w:szCs w:val="22"/>
        </w:rPr>
        <w:t xml:space="preserve">If multiple members are attending together from one location, a scrutineer will be appointed for that location and will be asked to submit a summary vote via the chat function for that location. </w:t>
      </w:r>
      <w:r w:rsidR="00DB5AC7">
        <w:rPr>
          <w:sz w:val="22"/>
          <w:szCs w:val="22"/>
        </w:rPr>
        <w:t xml:space="preserve">If you wish to have your vote specifically recorded in the minutes (ie: if you vote against or abstain from a motion and would like it noted that you did), please send a message in the chat function to request this. </w:t>
      </w:r>
    </w:p>
    <w:p w14:paraId="7BD59DAD" w14:textId="77777777" w:rsidR="00DB5AC7" w:rsidRDefault="00DB5AC7" w:rsidP="000366D1">
      <w:pPr>
        <w:pStyle w:val="Default"/>
        <w:rPr>
          <w:sz w:val="22"/>
          <w:szCs w:val="22"/>
        </w:rPr>
      </w:pPr>
    </w:p>
    <w:p w14:paraId="57EC10A3" w14:textId="03595C39" w:rsidR="000366D1" w:rsidRDefault="00461B75" w:rsidP="000366D1">
      <w:pPr>
        <w:pStyle w:val="Default"/>
        <w:rPr>
          <w:sz w:val="22"/>
          <w:szCs w:val="22"/>
        </w:rPr>
      </w:pPr>
      <w:r>
        <w:rPr>
          <w:sz w:val="22"/>
          <w:szCs w:val="22"/>
        </w:rPr>
        <w:t>There will be no Council elections at this AGM</w:t>
      </w:r>
      <w:r w:rsidR="00E9422E">
        <w:rPr>
          <w:sz w:val="22"/>
          <w:szCs w:val="22"/>
        </w:rPr>
        <w:t xml:space="preserve">, as all Council positions were elected by acclamation this year. The new Councillors will be announced at AGM. </w:t>
      </w:r>
      <w:r>
        <w:rPr>
          <w:sz w:val="22"/>
          <w:szCs w:val="22"/>
        </w:rPr>
        <w:t xml:space="preserve">No motions from the floor were received for this meeting. </w:t>
      </w:r>
    </w:p>
    <w:p w14:paraId="37B1A0B5" w14:textId="346F1D44" w:rsidR="00461B75" w:rsidRDefault="00461B75" w:rsidP="000366D1">
      <w:pPr>
        <w:pStyle w:val="Default"/>
        <w:rPr>
          <w:sz w:val="22"/>
          <w:szCs w:val="22"/>
        </w:rPr>
      </w:pPr>
    </w:p>
    <w:p w14:paraId="25C2878E" w14:textId="7095002C" w:rsidR="00461B75" w:rsidRDefault="00461B75" w:rsidP="000366D1">
      <w:pPr>
        <w:pStyle w:val="Default"/>
        <w:rPr>
          <w:sz w:val="22"/>
          <w:szCs w:val="22"/>
        </w:rPr>
      </w:pPr>
      <w:r>
        <w:rPr>
          <w:sz w:val="22"/>
          <w:szCs w:val="22"/>
        </w:rPr>
        <w:t>All meeting information will be posted on the SCPT website under the Events tab. The</w:t>
      </w:r>
      <w:r w:rsidR="00E9422E">
        <w:rPr>
          <w:sz w:val="22"/>
          <w:szCs w:val="22"/>
        </w:rPr>
        <w:t xml:space="preserve">re is no Annual Report for this meeting, as the 2019 Annual Report was circulated in June and the 2020 Annual Report will be circulated next October. </w:t>
      </w:r>
    </w:p>
    <w:p w14:paraId="1F347D11" w14:textId="3BAEAA00" w:rsidR="00E9422E" w:rsidRDefault="00E9422E" w:rsidP="000366D1">
      <w:pPr>
        <w:pStyle w:val="Default"/>
        <w:rPr>
          <w:sz w:val="22"/>
          <w:szCs w:val="22"/>
        </w:rPr>
      </w:pPr>
    </w:p>
    <w:p w14:paraId="36BC9E03" w14:textId="5C93151D" w:rsidR="00E9422E" w:rsidRDefault="00E9422E" w:rsidP="000366D1">
      <w:pPr>
        <w:pStyle w:val="Default"/>
        <w:rPr>
          <w:sz w:val="22"/>
          <w:szCs w:val="22"/>
        </w:rPr>
      </w:pPr>
      <w:r>
        <w:rPr>
          <w:sz w:val="22"/>
          <w:szCs w:val="22"/>
        </w:rPr>
        <w:t xml:space="preserve">Please try to access the files on the website prior to the day of the meeting, as we did have a few people who had issues accessing them in June and it was challenging to manage on the day of or night before the WebEx Event. If you have any issues, please contact </w:t>
      </w:r>
      <w:hyperlink r:id="rId5" w:history="1">
        <w:r w:rsidRPr="006665D9">
          <w:rPr>
            <w:rStyle w:val="Hyperlink"/>
            <w:sz w:val="22"/>
            <w:szCs w:val="22"/>
          </w:rPr>
          <w:t>edr@scpt.org</w:t>
        </w:r>
      </w:hyperlink>
      <w:r>
        <w:rPr>
          <w:sz w:val="22"/>
          <w:szCs w:val="22"/>
        </w:rPr>
        <w:t xml:space="preserve"> for assistance. </w:t>
      </w:r>
    </w:p>
    <w:p w14:paraId="5E540260" w14:textId="77777777" w:rsidR="000366D1" w:rsidRPr="000366D1" w:rsidRDefault="000366D1">
      <w:pPr>
        <w:rPr>
          <w:lang w:val="en-US"/>
        </w:rPr>
      </w:pPr>
    </w:p>
    <w:sectPr w:rsidR="000366D1" w:rsidRPr="000366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15CCF"/>
    <w:multiLevelType w:val="hybridMultilevel"/>
    <w:tmpl w:val="8E724A0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D1"/>
    <w:rsid w:val="000366D1"/>
    <w:rsid w:val="00461B75"/>
    <w:rsid w:val="00A3477E"/>
    <w:rsid w:val="00DB5AC7"/>
    <w:rsid w:val="00E94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59F1"/>
  <w15:chartTrackingRefBased/>
  <w15:docId w15:val="{4FAA81AE-2C5C-45DB-B2DF-360144B8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6D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9422E"/>
    <w:rPr>
      <w:color w:val="0563C1" w:themeColor="hyperlink"/>
      <w:u w:val="single"/>
    </w:rPr>
  </w:style>
  <w:style w:type="character" w:styleId="UnresolvedMention">
    <w:name w:val="Unresolved Mention"/>
    <w:basedOn w:val="DefaultParagraphFont"/>
    <w:uiPriority w:val="99"/>
    <w:semiHidden/>
    <w:unhideWhenUsed/>
    <w:rsid w:val="00E94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r@scp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SCPT</dc:creator>
  <cp:keywords/>
  <dc:description/>
  <cp:lastModifiedBy>SCPT</cp:lastModifiedBy>
  <cp:revision>2</cp:revision>
  <dcterms:created xsi:type="dcterms:W3CDTF">2020-09-12T22:57:00Z</dcterms:created>
  <dcterms:modified xsi:type="dcterms:W3CDTF">2020-09-12T22:57:00Z</dcterms:modified>
</cp:coreProperties>
</file>